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F4" w:rsidRDefault="007759F4">
      <w:pPr>
        <w:pStyle w:val="Textoindependiente"/>
        <w:rPr>
          <w:rFonts w:ascii="Times New Roman"/>
          <w:sz w:val="20"/>
        </w:rPr>
      </w:pPr>
    </w:p>
    <w:p w:rsidR="007759F4" w:rsidRDefault="007759F4">
      <w:pPr>
        <w:pStyle w:val="Textoindependiente"/>
        <w:rPr>
          <w:rFonts w:ascii="Times New Roman"/>
          <w:sz w:val="20"/>
        </w:rPr>
      </w:pPr>
    </w:p>
    <w:p w:rsidR="007759F4" w:rsidRDefault="007759F4">
      <w:pPr>
        <w:pStyle w:val="Textoindependiente"/>
        <w:rPr>
          <w:rFonts w:ascii="Times New Roman"/>
          <w:sz w:val="20"/>
        </w:rPr>
      </w:pPr>
    </w:p>
    <w:p w:rsidR="007759F4" w:rsidRDefault="007759F4">
      <w:pPr>
        <w:pStyle w:val="Textoindependiente"/>
        <w:spacing w:before="10"/>
        <w:rPr>
          <w:rFonts w:ascii="Times New Roman"/>
          <w:sz w:val="21"/>
        </w:rPr>
      </w:pPr>
    </w:p>
    <w:p w:rsidR="007759F4" w:rsidRDefault="007F64B3">
      <w:pPr>
        <w:pStyle w:val="Textoindependiente"/>
        <w:ind w:left="231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655132" cy="3276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132" cy="32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9F4" w:rsidRDefault="007759F4">
      <w:pPr>
        <w:pStyle w:val="Textoindependiente"/>
        <w:spacing w:before="7"/>
        <w:rPr>
          <w:rFonts w:ascii="Times New Roman"/>
          <w:sz w:val="15"/>
        </w:rPr>
      </w:pPr>
    </w:p>
    <w:p w:rsidR="008E0E86" w:rsidRPr="005641F5" w:rsidRDefault="007F64B3" w:rsidP="008E0E86">
      <w:pPr>
        <w:tabs>
          <w:tab w:val="left" w:pos="3429"/>
        </w:tabs>
        <w:ind w:left="2320"/>
        <w:rPr>
          <w:color w:val="404040"/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583565</wp:posOffset>
            </wp:positionH>
            <wp:positionV relativeFrom="paragraph">
              <wp:posOffset>-1040563</wp:posOffset>
            </wp:positionV>
            <wp:extent cx="934085" cy="122110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122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04040"/>
          <w:sz w:val="24"/>
        </w:rPr>
        <w:t>Nombre</w:t>
      </w:r>
      <w:r>
        <w:rPr>
          <w:b/>
          <w:color w:val="404040"/>
          <w:sz w:val="24"/>
        </w:rPr>
        <w:tab/>
      </w:r>
      <w:r w:rsidR="008E0E86" w:rsidRPr="005641F5">
        <w:rPr>
          <w:color w:val="404040"/>
          <w:sz w:val="24"/>
        </w:rPr>
        <w:t>Carmela Martínez Flores</w:t>
      </w:r>
    </w:p>
    <w:p w:rsidR="00B61BC2" w:rsidRDefault="007F64B3" w:rsidP="008E0E86">
      <w:pPr>
        <w:tabs>
          <w:tab w:val="left" w:pos="3429"/>
        </w:tabs>
        <w:ind w:left="2320"/>
        <w:rPr>
          <w:color w:val="404040"/>
          <w:sz w:val="24"/>
        </w:rPr>
      </w:pPr>
      <w:r>
        <w:rPr>
          <w:b/>
          <w:color w:val="404040"/>
          <w:sz w:val="24"/>
        </w:rPr>
        <w:t xml:space="preserve">Grado de Escolaridad </w:t>
      </w:r>
      <w:r>
        <w:rPr>
          <w:color w:val="404040"/>
          <w:sz w:val="24"/>
        </w:rPr>
        <w:t>Licenciatura en Derecho</w:t>
      </w:r>
    </w:p>
    <w:p w:rsidR="00B61BC2" w:rsidRDefault="007F64B3" w:rsidP="008E0E86">
      <w:pPr>
        <w:tabs>
          <w:tab w:val="left" w:pos="3429"/>
        </w:tabs>
        <w:ind w:left="2320"/>
        <w:rPr>
          <w:color w:val="404040"/>
          <w:sz w:val="24"/>
        </w:rPr>
      </w:pPr>
      <w:r>
        <w:rPr>
          <w:b/>
          <w:color w:val="404040"/>
          <w:sz w:val="24"/>
        </w:rPr>
        <w:t xml:space="preserve">Cédula Profesional </w:t>
      </w:r>
      <w:r>
        <w:rPr>
          <w:b/>
          <w:i/>
          <w:color w:val="404040"/>
          <w:sz w:val="24"/>
        </w:rPr>
        <w:t>(Licenciatura</w:t>
      </w:r>
      <w:r>
        <w:rPr>
          <w:b/>
          <w:color w:val="404040"/>
          <w:sz w:val="24"/>
        </w:rPr>
        <w:t xml:space="preserve">) </w:t>
      </w:r>
      <w:r w:rsidR="00B61BC2" w:rsidRPr="00B61BC2">
        <w:rPr>
          <w:color w:val="404040"/>
          <w:sz w:val="24"/>
        </w:rPr>
        <w:t>3156664</w:t>
      </w:r>
    </w:p>
    <w:p w:rsidR="00B61BC2" w:rsidRDefault="00B61BC2" w:rsidP="00B61BC2">
      <w:pPr>
        <w:tabs>
          <w:tab w:val="left" w:pos="3429"/>
          <w:tab w:val="left" w:pos="6540"/>
        </w:tabs>
        <w:ind w:left="2320"/>
        <w:rPr>
          <w:color w:val="404040"/>
          <w:sz w:val="24"/>
        </w:rPr>
      </w:pPr>
      <w:r>
        <w:rPr>
          <w:b/>
          <w:color w:val="404040"/>
          <w:sz w:val="24"/>
        </w:rPr>
        <w:t>Cédula Profesional</w:t>
      </w:r>
      <w:r w:rsidR="005641F5">
        <w:rPr>
          <w:b/>
          <w:color w:val="404040"/>
          <w:sz w:val="24"/>
        </w:rPr>
        <w:t xml:space="preserve"> </w:t>
      </w:r>
      <w:r w:rsidRPr="00B61BC2">
        <w:rPr>
          <w:b/>
          <w:color w:val="404040"/>
          <w:sz w:val="24"/>
        </w:rPr>
        <w:t>(Maestría)</w:t>
      </w:r>
      <w:r w:rsidR="005641F5">
        <w:rPr>
          <w:b/>
          <w:color w:val="404040"/>
          <w:sz w:val="24"/>
        </w:rPr>
        <w:t xml:space="preserve"> </w:t>
      </w:r>
      <w:r w:rsidRPr="00B61BC2">
        <w:rPr>
          <w:color w:val="404040"/>
          <w:sz w:val="24"/>
        </w:rPr>
        <w:t>6825974</w:t>
      </w:r>
    </w:p>
    <w:p w:rsidR="007759F4" w:rsidRPr="00B61BC2" w:rsidRDefault="007F64B3" w:rsidP="008E0E86">
      <w:pPr>
        <w:tabs>
          <w:tab w:val="left" w:pos="3429"/>
        </w:tabs>
        <w:ind w:left="2320"/>
        <w:rPr>
          <w:b/>
          <w:sz w:val="24"/>
        </w:rPr>
      </w:pPr>
      <w:r>
        <w:rPr>
          <w:b/>
          <w:color w:val="404040"/>
          <w:sz w:val="24"/>
        </w:rPr>
        <w:t>Teléfono de Oficina</w:t>
      </w:r>
      <w:r w:rsidR="005641F5">
        <w:rPr>
          <w:b/>
          <w:color w:val="404040"/>
          <w:sz w:val="24"/>
        </w:rPr>
        <w:t xml:space="preserve"> </w:t>
      </w:r>
      <w:r w:rsidR="00B61BC2" w:rsidRPr="00B61BC2">
        <w:rPr>
          <w:color w:val="404040"/>
          <w:sz w:val="24"/>
          <w:szCs w:val="24"/>
        </w:rPr>
        <w:t>2299252621</w:t>
      </w:r>
    </w:p>
    <w:p w:rsidR="007759F4" w:rsidRDefault="007F64B3">
      <w:pPr>
        <w:ind w:left="2320"/>
        <w:rPr>
          <w:sz w:val="24"/>
        </w:rPr>
      </w:pPr>
      <w:r>
        <w:rPr>
          <w:b/>
          <w:color w:val="404040"/>
          <w:sz w:val="24"/>
        </w:rPr>
        <w:t xml:space="preserve">Correo Electrónico </w:t>
      </w:r>
    </w:p>
    <w:p w:rsidR="007759F4" w:rsidRDefault="007F64B3"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1980564</wp:posOffset>
            </wp:positionH>
            <wp:positionV relativeFrom="paragraph">
              <wp:posOffset>185960</wp:posOffset>
            </wp:positionV>
            <wp:extent cx="2318232" cy="364521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8232" cy="364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9F4" w:rsidRDefault="007759F4">
      <w:pPr>
        <w:spacing w:before="2"/>
        <w:rPr>
          <w:sz w:val="29"/>
        </w:rPr>
      </w:pPr>
    </w:p>
    <w:p w:rsidR="007759F4" w:rsidRDefault="007F64B3" w:rsidP="005641F5">
      <w:pPr>
        <w:tabs>
          <w:tab w:val="left" w:pos="2410"/>
        </w:tabs>
        <w:ind w:left="2552" w:hanging="142"/>
        <w:rPr>
          <w:sz w:val="24"/>
        </w:rPr>
      </w:pPr>
      <w:r>
        <w:rPr>
          <w:b/>
          <w:color w:val="404040"/>
          <w:sz w:val="24"/>
        </w:rPr>
        <w:t xml:space="preserve">Año </w:t>
      </w:r>
      <w:r w:rsidR="00B61BC2" w:rsidRPr="00B61BC2">
        <w:rPr>
          <w:color w:val="404040"/>
          <w:sz w:val="24"/>
        </w:rPr>
        <w:t>1992-1997</w:t>
      </w:r>
    </w:p>
    <w:p w:rsidR="00B61BC2" w:rsidRPr="00B61BC2" w:rsidRDefault="00B61BC2" w:rsidP="005641F5">
      <w:pPr>
        <w:tabs>
          <w:tab w:val="left" w:pos="2410"/>
        </w:tabs>
        <w:ind w:left="2552" w:hanging="142"/>
        <w:rPr>
          <w:rFonts w:eastAsia="Calibri" w:hAnsi="Calibri" w:cs="Calibri"/>
          <w:color w:val="404040"/>
          <w:sz w:val="24"/>
          <w:szCs w:val="24"/>
        </w:rPr>
      </w:pPr>
      <w:r>
        <w:rPr>
          <w:rFonts w:eastAsia="Calibri" w:hAnsi="Calibri" w:cs="Calibri"/>
          <w:color w:val="404040"/>
          <w:sz w:val="24"/>
          <w:szCs w:val="24"/>
        </w:rPr>
        <w:t>C</w:t>
      </w:r>
      <w:r w:rsidRPr="00B61BC2">
        <w:rPr>
          <w:rFonts w:eastAsia="Calibri" w:hAnsi="Calibri" w:cs="Calibri"/>
          <w:color w:val="404040"/>
          <w:sz w:val="24"/>
          <w:szCs w:val="24"/>
        </w:rPr>
        <w:t xml:space="preserve">entro de estudios </w:t>
      </w:r>
      <w:r>
        <w:rPr>
          <w:rFonts w:eastAsia="Calibri" w:hAnsi="Calibri" w:cs="Calibri"/>
          <w:color w:val="404040"/>
          <w:sz w:val="24"/>
          <w:szCs w:val="24"/>
        </w:rPr>
        <w:t>C</w:t>
      </w:r>
      <w:r w:rsidRPr="00B61BC2">
        <w:rPr>
          <w:rFonts w:eastAsia="Calibri" w:hAnsi="Calibri" w:cs="Calibri"/>
          <w:color w:val="404040"/>
          <w:sz w:val="24"/>
          <w:szCs w:val="24"/>
        </w:rPr>
        <w:t>rist</w:t>
      </w:r>
      <w:r w:rsidRPr="00B61BC2">
        <w:rPr>
          <w:rFonts w:eastAsia="Calibri" w:hAnsi="Calibri" w:cs="Calibri"/>
          <w:color w:val="404040"/>
          <w:sz w:val="24"/>
          <w:szCs w:val="24"/>
        </w:rPr>
        <w:t>ó</w:t>
      </w:r>
      <w:r w:rsidRPr="00B61BC2">
        <w:rPr>
          <w:rFonts w:eastAsia="Calibri" w:hAnsi="Calibri" w:cs="Calibri"/>
          <w:color w:val="404040"/>
          <w:sz w:val="24"/>
          <w:szCs w:val="24"/>
        </w:rPr>
        <w:t xml:space="preserve">bal </w:t>
      </w:r>
      <w:r>
        <w:rPr>
          <w:rFonts w:eastAsia="Calibri" w:hAnsi="Calibri" w:cs="Calibri"/>
          <w:color w:val="404040"/>
          <w:sz w:val="24"/>
          <w:szCs w:val="24"/>
        </w:rPr>
        <w:t>C</w:t>
      </w:r>
      <w:r w:rsidRPr="00B61BC2">
        <w:rPr>
          <w:rFonts w:eastAsia="Calibri" w:hAnsi="Calibri" w:cs="Calibri"/>
          <w:color w:val="404040"/>
          <w:sz w:val="24"/>
          <w:szCs w:val="24"/>
        </w:rPr>
        <w:t>olon</w:t>
      </w:r>
    </w:p>
    <w:p w:rsidR="00B61BC2" w:rsidRPr="00B61BC2" w:rsidRDefault="00B61BC2" w:rsidP="005641F5">
      <w:pPr>
        <w:tabs>
          <w:tab w:val="left" w:pos="2410"/>
        </w:tabs>
        <w:ind w:left="2552" w:hanging="142"/>
        <w:rPr>
          <w:rFonts w:eastAsia="Calibri" w:hAnsi="Calibri" w:cs="Calibri"/>
          <w:color w:val="404040"/>
          <w:sz w:val="24"/>
          <w:szCs w:val="24"/>
        </w:rPr>
      </w:pPr>
      <w:r w:rsidRPr="00B61BC2">
        <w:rPr>
          <w:rFonts w:eastAsia="Calibri" w:hAnsi="Calibri" w:cs="Calibri"/>
          <w:color w:val="404040"/>
          <w:sz w:val="24"/>
          <w:szCs w:val="24"/>
        </w:rPr>
        <w:t>licenciatura en derecho</w:t>
      </w:r>
    </w:p>
    <w:p w:rsidR="00B61BC2" w:rsidRDefault="00B61BC2" w:rsidP="005641F5">
      <w:pPr>
        <w:tabs>
          <w:tab w:val="left" w:pos="2410"/>
        </w:tabs>
        <w:ind w:left="2552" w:hanging="142"/>
        <w:rPr>
          <w:rFonts w:eastAsia="Calibri" w:hAnsi="Calibri" w:cs="Calibri"/>
          <w:color w:val="404040"/>
          <w:sz w:val="24"/>
          <w:szCs w:val="24"/>
        </w:rPr>
      </w:pPr>
      <w:r w:rsidRPr="00B61BC2">
        <w:rPr>
          <w:rFonts w:eastAsia="Calibri" w:hAnsi="Calibri" w:cs="Calibri"/>
          <w:color w:val="404040"/>
          <w:sz w:val="24"/>
          <w:szCs w:val="24"/>
        </w:rPr>
        <w:t xml:space="preserve">titulada </w:t>
      </w:r>
    </w:p>
    <w:p w:rsidR="00B61BC2" w:rsidRDefault="00B61BC2" w:rsidP="005641F5">
      <w:pPr>
        <w:ind w:left="2552" w:firstLine="720"/>
        <w:rPr>
          <w:sz w:val="26"/>
        </w:rPr>
      </w:pPr>
    </w:p>
    <w:p w:rsidR="00B61BC2" w:rsidRPr="005641F5" w:rsidRDefault="00B61BC2" w:rsidP="005641F5">
      <w:pPr>
        <w:ind w:left="2410"/>
        <w:rPr>
          <w:rFonts w:eastAsia="Calibri" w:hAnsi="Calibri" w:cs="Calibri"/>
          <w:color w:val="404040"/>
          <w:sz w:val="24"/>
          <w:szCs w:val="24"/>
        </w:rPr>
      </w:pPr>
      <w:r w:rsidRPr="005641F5">
        <w:rPr>
          <w:rFonts w:eastAsia="Calibri" w:hAnsi="Calibri" w:cs="Calibri"/>
          <w:color w:val="404040"/>
          <w:sz w:val="24"/>
          <w:szCs w:val="24"/>
        </w:rPr>
        <w:t>2006-2008</w:t>
      </w:r>
    </w:p>
    <w:p w:rsidR="00B61BC2" w:rsidRPr="005641F5" w:rsidRDefault="00B61BC2" w:rsidP="005641F5">
      <w:pPr>
        <w:ind w:left="2410"/>
        <w:rPr>
          <w:rFonts w:eastAsia="Calibri" w:hAnsi="Calibri" w:cs="Calibri"/>
          <w:color w:val="404040"/>
          <w:sz w:val="24"/>
          <w:szCs w:val="24"/>
        </w:rPr>
      </w:pPr>
      <w:r w:rsidRPr="005641F5">
        <w:rPr>
          <w:rFonts w:eastAsia="Calibri" w:hAnsi="Calibri" w:cs="Calibri"/>
          <w:color w:val="404040"/>
          <w:sz w:val="24"/>
          <w:szCs w:val="24"/>
        </w:rPr>
        <w:t>centro de estudios Crist</w:t>
      </w:r>
      <w:r w:rsidRPr="005641F5">
        <w:rPr>
          <w:rFonts w:eastAsia="Calibri" w:hAnsi="Calibri" w:cs="Calibri"/>
          <w:color w:val="404040"/>
          <w:sz w:val="24"/>
          <w:szCs w:val="24"/>
        </w:rPr>
        <w:t>ó</w:t>
      </w:r>
      <w:r w:rsidRPr="005641F5">
        <w:rPr>
          <w:rFonts w:eastAsia="Calibri" w:hAnsi="Calibri" w:cs="Calibri"/>
          <w:color w:val="404040"/>
          <w:sz w:val="24"/>
          <w:szCs w:val="24"/>
        </w:rPr>
        <w:t>bal Colon</w:t>
      </w:r>
    </w:p>
    <w:p w:rsidR="00B61BC2" w:rsidRPr="005641F5" w:rsidRDefault="002E01D3" w:rsidP="005641F5">
      <w:pPr>
        <w:ind w:left="2410"/>
        <w:rPr>
          <w:rFonts w:eastAsia="Calibri" w:hAnsi="Calibri" w:cs="Calibri"/>
          <w:color w:val="404040"/>
          <w:sz w:val="24"/>
          <w:szCs w:val="24"/>
        </w:rPr>
      </w:pPr>
      <w:r w:rsidRPr="005641F5">
        <w:rPr>
          <w:rFonts w:eastAsia="Calibri" w:hAnsi="Calibri" w:cs="Calibri"/>
          <w:color w:val="404040"/>
          <w:sz w:val="24"/>
          <w:szCs w:val="24"/>
        </w:rPr>
        <w:t>maestr</w:t>
      </w:r>
      <w:r w:rsidRPr="005641F5">
        <w:rPr>
          <w:rFonts w:eastAsia="Calibri" w:hAnsi="Calibri" w:cs="Calibri"/>
          <w:color w:val="404040"/>
          <w:sz w:val="24"/>
          <w:szCs w:val="24"/>
        </w:rPr>
        <w:t>í</w:t>
      </w:r>
      <w:r w:rsidRPr="005641F5">
        <w:rPr>
          <w:rFonts w:eastAsia="Calibri" w:hAnsi="Calibri" w:cs="Calibri"/>
          <w:color w:val="404040"/>
          <w:sz w:val="24"/>
          <w:szCs w:val="24"/>
        </w:rPr>
        <w:t>a</w:t>
      </w:r>
      <w:r w:rsidR="00B61BC2" w:rsidRPr="005641F5">
        <w:rPr>
          <w:rFonts w:eastAsia="Calibri" w:hAnsi="Calibri" w:cs="Calibri"/>
          <w:color w:val="404040"/>
          <w:sz w:val="24"/>
          <w:szCs w:val="24"/>
        </w:rPr>
        <w:t xml:space="preserve"> en derecho penal</w:t>
      </w:r>
    </w:p>
    <w:p w:rsidR="00B61BC2" w:rsidRPr="005641F5" w:rsidRDefault="00B61BC2" w:rsidP="005641F5">
      <w:pPr>
        <w:ind w:left="2410"/>
        <w:rPr>
          <w:rFonts w:eastAsia="Calibri" w:hAnsi="Calibri" w:cs="Calibri"/>
          <w:color w:val="404040"/>
          <w:sz w:val="24"/>
          <w:szCs w:val="24"/>
        </w:rPr>
      </w:pPr>
      <w:r w:rsidRPr="005641F5">
        <w:rPr>
          <w:rFonts w:eastAsia="Calibri" w:hAnsi="Calibri" w:cs="Calibri"/>
          <w:color w:val="404040"/>
          <w:sz w:val="24"/>
          <w:szCs w:val="24"/>
        </w:rPr>
        <w:t xml:space="preserve">titulada por excelencia </w:t>
      </w:r>
      <w:r w:rsidR="002E01D3" w:rsidRPr="005641F5">
        <w:rPr>
          <w:rFonts w:eastAsia="Calibri" w:hAnsi="Calibri" w:cs="Calibri"/>
          <w:color w:val="404040"/>
          <w:sz w:val="24"/>
          <w:szCs w:val="24"/>
        </w:rPr>
        <w:t>acad</w:t>
      </w:r>
      <w:r w:rsidR="002E01D3" w:rsidRPr="005641F5">
        <w:rPr>
          <w:rFonts w:eastAsia="Calibri" w:hAnsi="Calibri" w:cs="Calibri"/>
          <w:color w:val="404040"/>
          <w:sz w:val="24"/>
          <w:szCs w:val="24"/>
        </w:rPr>
        <w:t>é</w:t>
      </w:r>
      <w:r w:rsidR="002E01D3" w:rsidRPr="005641F5">
        <w:rPr>
          <w:rFonts w:eastAsia="Calibri" w:hAnsi="Calibri" w:cs="Calibri"/>
          <w:color w:val="404040"/>
          <w:sz w:val="24"/>
          <w:szCs w:val="24"/>
        </w:rPr>
        <w:t>mica.</w:t>
      </w:r>
    </w:p>
    <w:p w:rsidR="00B61BC2" w:rsidRDefault="0040637C" w:rsidP="00B61BC2">
      <w:pPr>
        <w:ind w:left="1440" w:firstLine="720"/>
        <w:rPr>
          <w:sz w:val="26"/>
        </w:rPr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1941830</wp:posOffset>
            </wp:positionH>
            <wp:positionV relativeFrom="paragraph">
              <wp:posOffset>222885</wp:posOffset>
            </wp:positionV>
            <wp:extent cx="2379247" cy="32689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247" cy="326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BC2" w:rsidRDefault="00B61BC2" w:rsidP="00B61BC2">
      <w:pPr>
        <w:ind w:left="1440" w:firstLine="720"/>
        <w:rPr>
          <w:sz w:val="26"/>
        </w:rPr>
      </w:pPr>
    </w:p>
    <w:p w:rsidR="007759F4" w:rsidRDefault="007759F4" w:rsidP="0040637C">
      <w:pPr>
        <w:ind w:left="1440" w:firstLine="720"/>
        <w:rPr>
          <w:sz w:val="3"/>
        </w:rPr>
      </w:pPr>
    </w:p>
    <w:tbl>
      <w:tblPr>
        <w:tblStyle w:val="TableNormal"/>
        <w:tblW w:w="0" w:type="auto"/>
        <w:tblInd w:w="2235" w:type="dxa"/>
        <w:tblLayout w:type="fixed"/>
        <w:tblLook w:val="01E0"/>
      </w:tblPr>
      <w:tblGrid>
        <w:gridCol w:w="2389"/>
        <w:gridCol w:w="2582"/>
        <w:gridCol w:w="2557"/>
      </w:tblGrid>
      <w:tr w:rsidR="007759F4">
        <w:trPr>
          <w:trHeight w:val="1238"/>
        </w:trPr>
        <w:tc>
          <w:tcPr>
            <w:tcW w:w="2389" w:type="dxa"/>
          </w:tcPr>
          <w:p w:rsidR="007759F4" w:rsidRDefault="007F64B3">
            <w:pPr>
              <w:pStyle w:val="TableParagraph"/>
              <w:spacing w:before="0" w:line="268" w:lineRule="exact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Servicio Social</w:t>
            </w:r>
          </w:p>
        </w:tc>
        <w:tc>
          <w:tcPr>
            <w:tcW w:w="2582" w:type="dxa"/>
          </w:tcPr>
          <w:p w:rsidR="007759F4" w:rsidRDefault="0040637C">
            <w:pPr>
              <w:pStyle w:val="TableParagraph"/>
              <w:spacing w:before="0"/>
              <w:ind w:left="281" w:right="159"/>
              <w:rPr>
                <w:sz w:val="24"/>
              </w:rPr>
            </w:pPr>
            <w:r>
              <w:rPr>
                <w:color w:val="404040"/>
                <w:sz w:val="24"/>
              </w:rPr>
              <w:t>Agencia tercera del Ministerio Publico Veracruz,</w:t>
            </w:r>
            <w:r w:rsidR="00795EE4">
              <w:rPr>
                <w:color w:val="40404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Veracruz</w:t>
            </w:r>
          </w:p>
        </w:tc>
        <w:tc>
          <w:tcPr>
            <w:tcW w:w="2557" w:type="dxa"/>
          </w:tcPr>
          <w:p w:rsidR="007759F4" w:rsidRDefault="007F64B3">
            <w:pPr>
              <w:pStyle w:val="TableParagraph"/>
              <w:spacing w:before="0"/>
              <w:ind w:left="169" w:right="277"/>
              <w:jc w:val="both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 xml:space="preserve">Febrero </w:t>
            </w:r>
            <w:r w:rsidR="0040637C">
              <w:rPr>
                <w:color w:val="404040"/>
                <w:sz w:val="24"/>
              </w:rPr>
              <w:t>1996</w:t>
            </w:r>
            <w:r>
              <w:rPr>
                <w:color w:val="404040"/>
                <w:sz w:val="24"/>
              </w:rPr>
              <w:t xml:space="preserve"> a</w:t>
            </w:r>
          </w:p>
          <w:p w:rsidR="0040637C" w:rsidRDefault="0040637C">
            <w:pPr>
              <w:pStyle w:val="TableParagraph"/>
              <w:spacing w:before="0"/>
              <w:ind w:left="169" w:right="277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Febrero de 1997.</w:t>
            </w:r>
          </w:p>
        </w:tc>
      </w:tr>
      <w:tr w:rsidR="007759F4">
        <w:trPr>
          <w:trHeight w:val="1380"/>
        </w:trPr>
        <w:tc>
          <w:tcPr>
            <w:tcW w:w="2389" w:type="dxa"/>
          </w:tcPr>
          <w:p w:rsidR="007759F4" w:rsidRDefault="0040637C">
            <w:pPr>
              <w:pStyle w:val="TableParagraph"/>
              <w:rPr>
                <w:b/>
                <w:sz w:val="24"/>
              </w:rPr>
            </w:pPr>
            <w:r w:rsidRPr="0040637C">
              <w:rPr>
                <w:b/>
                <w:color w:val="404040"/>
                <w:sz w:val="24"/>
              </w:rPr>
              <w:t>Oficial secretaria</w:t>
            </w:r>
          </w:p>
        </w:tc>
        <w:tc>
          <w:tcPr>
            <w:tcW w:w="2582" w:type="dxa"/>
          </w:tcPr>
          <w:p w:rsidR="0040637C" w:rsidRPr="0040637C" w:rsidRDefault="0040637C" w:rsidP="0040637C">
            <w:pPr>
              <w:pStyle w:val="TableParagraph"/>
              <w:ind w:left="281" w:right="479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A</w:t>
            </w:r>
            <w:r w:rsidRPr="0040637C">
              <w:rPr>
                <w:color w:val="404040"/>
                <w:sz w:val="24"/>
              </w:rPr>
              <w:t xml:space="preserve">gencia del </w:t>
            </w:r>
            <w:r>
              <w:rPr>
                <w:color w:val="404040"/>
                <w:sz w:val="24"/>
              </w:rPr>
              <w:t>M</w:t>
            </w:r>
            <w:r w:rsidRPr="0040637C">
              <w:rPr>
                <w:color w:val="404040"/>
                <w:sz w:val="24"/>
              </w:rPr>
              <w:t xml:space="preserve">inisterio </w:t>
            </w:r>
            <w:r>
              <w:rPr>
                <w:color w:val="404040"/>
                <w:sz w:val="24"/>
              </w:rPr>
              <w:t>P</w:t>
            </w:r>
            <w:r w:rsidRPr="0040637C">
              <w:rPr>
                <w:color w:val="404040"/>
                <w:sz w:val="24"/>
              </w:rPr>
              <w:t>úblico</w:t>
            </w:r>
            <w:r w:rsidR="00795EE4">
              <w:rPr>
                <w:color w:val="404040"/>
                <w:sz w:val="24"/>
              </w:rPr>
              <w:t xml:space="preserve"> </w:t>
            </w:r>
            <w:r w:rsidR="005D7115">
              <w:rPr>
                <w:color w:val="404040"/>
                <w:sz w:val="24"/>
              </w:rPr>
              <w:t>esp</w:t>
            </w:r>
            <w:r w:rsidRPr="0040637C">
              <w:rPr>
                <w:color w:val="404040"/>
                <w:sz w:val="24"/>
              </w:rPr>
              <w:t xml:space="preserve"> en</w:t>
            </w:r>
          </w:p>
          <w:p w:rsidR="0040637C" w:rsidRPr="0040637C" w:rsidRDefault="0040637C" w:rsidP="0040637C">
            <w:pPr>
              <w:pStyle w:val="TableParagraph"/>
              <w:ind w:left="281" w:right="479"/>
              <w:rPr>
                <w:color w:val="404040"/>
                <w:sz w:val="24"/>
              </w:rPr>
            </w:pPr>
            <w:r w:rsidRPr="0040637C">
              <w:rPr>
                <w:color w:val="404040"/>
                <w:sz w:val="24"/>
              </w:rPr>
              <w:t>delitos sexuales y contra la familia</w:t>
            </w:r>
            <w:r>
              <w:rPr>
                <w:color w:val="404040"/>
                <w:sz w:val="24"/>
              </w:rPr>
              <w:t>.</w:t>
            </w:r>
          </w:p>
          <w:p w:rsidR="007759F4" w:rsidRDefault="0040637C" w:rsidP="0040637C">
            <w:pPr>
              <w:pStyle w:val="TableParagraph"/>
              <w:ind w:left="281" w:right="479"/>
              <w:rPr>
                <w:sz w:val="24"/>
              </w:rPr>
            </w:pPr>
            <w:r w:rsidRPr="0040637C">
              <w:rPr>
                <w:color w:val="404040"/>
                <w:sz w:val="24"/>
              </w:rPr>
              <w:t>en la ciudad de san Andrés Tuxtla, Veracruz</w:t>
            </w:r>
          </w:p>
        </w:tc>
        <w:tc>
          <w:tcPr>
            <w:tcW w:w="2557" w:type="dxa"/>
          </w:tcPr>
          <w:p w:rsidR="007759F4" w:rsidRDefault="0040637C">
            <w:pPr>
              <w:pStyle w:val="TableParagraph"/>
              <w:ind w:left="169"/>
              <w:rPr>
                <w:sz w:val="24"/>
              </w:rPr>
            </w:pPr>
            <w:r>
              <w:rPr>
                <w:color w:val="404040"/>
                <w:sz w:val="24"/>
              </w:rPr>
              <w:t>02</w:t>
            </w:r>
            <w:r w:rsidR="007F64B3">
              <w:rPr>
                <w:color w:val="404040"/>
                <w:sz w:val="24"/>
              </w:rPr>
              <w:t xml:space="preserve"> de </w:t>
            </w:r>
            <w:r>
              <w:rPr>
                <w:color w:val="404040"/>
                <w:sz w:val="24"/>
              </w:rPr>
              <w:t>Julio1997</w:t>
            </w:r>
            <w:r w:rsidR="007F64B3">
              <w:rPr>
                <w:color w:val="404040"/>
                <w:sz w:val="24"/>
              </w:rPr>
              <w:t xml:space="preserve"> al</w:t>
            </w:r>
          </w:p>
          <w:p w:rsidR="007759F4" w:rsidRDefault="0040637C">
            <w:pPr>
              <w:pStyle w:val="TableParagraph"/>
              <w:spacing w:before="0"/>
              <w:ind w:left="169"/>
              <w:rPr>
                <w:sz w:val="24"/>
              </w:rPr>
            </w:pPr>
            <w:r>
              <w:rPr>
                <w:color w:val="404040"/>
                <w:sz w:val="24"/>
              </w:rPr>
              <w:t>noviembre</w:t>
            </w:r>
            <w:r w:rsidR="007F64B3">
              <w:rPr>
                <w:color w:val="404040"/>
                <w:sz w:val="24"/>
              </w:rPr>
              <w:t xml:space="preserve"> de 19</w:t>
            </w:r>
            <w:r>
              <w:rPr>
                <w:color w:val="404040"/>
                <w:sz w:val="24"/>
              </w:rPr>
              <w:t>99.</w:t>
            </w:r>
          </w:p>
        </w:tc>
      </w:tr>
      <w:tr w:rsidR="007759F4">
        <w:trPr>
          <w:trHeight w:val="1380"/>
        </w:trPr>
        <w:tc>
          <w:tcPr>
            <w:tcW w:w="2389" w:type="dxa"/>
          </w:tcPr>
          <w:p w:rsidR="007759F4" w:rsidRDefault="0040637C">
            <w:pPr>
              <w:pStyle w:val="TableParagraph"/>
              <w:rPr>
                <w:b/>
                <w:sz w:val="24"/>
              </w:rPr>
            </w:pPr>
            <w:r w:rsidRPr="0040637C">
              <w:rPr>
                <w:b/>
                <w:color w:val="404040"/>
                <w:sz w:val="24"/>
              </w:rPr>
              <w:lastRenderedPageBreak/>
              <w:t>Oficial secretaria</w:t>
            </w:r>
          </w:p>
        </w:tc>
        <w:tc>
          <w:tcPr>
            <w:tcW w:w="2582" w:type="dxa"/>
          </w:tcPr>
          <w:p w:rsidR="007759F4" w:rsidRDefault="0040637C" w:rsidP="0040637C">
            <w:pPr>
              <w:pStyle w:val="TableParagraph"/>
              <w:ind w:left="281" w:right="479"/>
              <w:rPr>
                <w:sz w:val="24"/>
              </w:rPr>
            </w:pPr>
            <w:r>
              <w:rPr>
                <w:color w:val="404040"/>
                <w:sz w:val="24"/>
              </w:rPr>
              <w:t>A</w:t>
            </w:r>
            <w:r w:rsidRPr="0040637C">
              <w:rPr>
                <w:color w:val="404040"/>
                <w:sz w:val="24"/>
              </w:rPr>
              <w:t xml:space="preserve">gencia del </w:t>
            </w:r>
            <w:r>
              <w:rPr>
                <w:color w:val="404040"/>
                <w:sz w:val="24"/>
              </w:rPr>
              <w:t>M</w:t>
            </w:r>
            <w:r w:rsidRPr="0040637C">
              <w:rPr>
                <w:color w:val="404040"/>
                <w:sz w:val="24"/>
              </w:rPr>
              <w:t xml:space="preserve">inisterio </w:t>
            </w:r>
            <w:r>
              <w:rPr>
                <w:color w:val="404040"/>
                <w:sz w:val="24"/>
              </w:rPr>
              <w:t>P</w:t>
            </w:r>
            <w:r w:rsidRPr="0040637C">
              <w:rPr>
                <w:color w:val="404040"/>
                <w:sz w:val="24"/>
              </w:rPr>
              <w:t xml:space="preserve">úblico en la ciudad de </w:t>
            </w:r>
            <w:r>
              <w:rPr>
                <w:color w:val="404040"/>
                <w:sz w:val="24"/>
              </w:rPr>
              <w:t>Jose Cardel</w:t>
            </w:r>
            <w:r w:rsidRPr="0040637C">
              <w:rPr>
                <w:color w:val="404040"/>
                <w:sz w:val="24"/>
              </w:rPr>
              <w:t>, Veracruz</w:t>
            </w:r>
          </w:p>
        </w:tc>
        <w:tc>
          <w:tcPr>
            <w:tcW w:w="2557" w:type="dxa"/>
          </w:tcPr>
          <w:p w:rsidR="007759F4" w:rsidRDefault="0040637C">
            <w:pPr>
              <w:pStyle w:val="TableParagraph"/>
              <w:ind w:left="169"/>
              <w:rPr>
                <w:sz w:val="24"/>
              </w:rPr>
            </w:pPr>
            <w:r>
              <w:rPr>
                <w:color w:val="404040"/>
                <w:sz w:val="24"/>
              </w:rPr>
              <w:t>noviembre</w:t>
            </w:r>
            <w:r w:rsidR="007F64B3">
              <w:rPr>
                <w:color w:val="404040"/>
                <w:sz w:val="24"/>
              </w:rPr>
              <w:t xml:space="preserve"> 1</w:t>
            </w:r>
            <w:r>
              <w:rPr>
                <w:color w:val="404040"/>
                <w:sz w:val="24"/>
              </w:rPr>
              <w:t>999</w:t>
            </w:r>
            <w:r w:rsidR="007F64B3">
              <w:rPr>
                <w:color w:val="404040"/>
                <w:sz w:val="24"/>
              </w:rPr>
              <w:t xml:space="preserve"> a</w:t>
            </w:r>
          </w:p>
          <w:p w:rsidR="007759F4" w:rsidRDefault="0040637C">
            <w:pPr>
              <w:pStyle w:val="TableParagraph"/>
              <w:spacing w:before="0"/>
              <w:ind w:left="169"/>
              <w:rPr>
                <w:sz w:val="24"/>
              </w:rPr>
            </w:pPr>
            <w:r>
              <w:rPr>
                <w:color w:val="404040"/>
                <w:sz w:val="24"/>
              </w:rPr>
              <w:t>febrerode 2001.</w:t>
            </w:r>
          </w:p>
        </w:tc>
      </w:tr>
      <w:tr w:rsidR="007759F4">
        <w:trPr>
          <w:trHeight w:val="1103"/>
        </w:trPr>
        <w:tc>
          <w:tcPr>
            <w:tcW w:w="2389" w:type="dxa"/>
          </w:tcPr>
          <w:p w:rsidR="007759F4" w:rsidRDefault="005D7115">
            <w:pPr>
              <w:pStyle w:val="TableParagraph"/>
              <w:rPr>
                <w:b/>
                <w:sz w:val="24"/>
              </w:rPr>
            </w:pPr>
            <w:r w:rsidRPr="0040637C">
              <w:rPr>
                <w:b/>
                <w:color w:val="404040"/>
                <w:sz w:val="24"/>
              </w:rPr>
              <w:t>Oficial secretaria</w:t>
            </w:r>
          </w:p>
        </w:tc>
        <w:tc>
          <w:tcPr>
            <w:tcW w:w="2582" w:type="dxa"/>
          </w:tcPr>
          <w:p w:rsidR="007759F4" w:rsidRDefault="005D7115">
            <w:pPr>
              <w:pStyle w:val="TableParagraph"/>
              <w:ind w:left="281" w:right="146"/>
              <w:rPr>
                <w:sz w:val="24"/>
              </w:rPr>
            </w:pPr>
            <w:r>
              <w:rPr>
                <w:color w:val="404040"/>
                <w:sz w:val="24"/>
              </w:rPr>
              <w:t>A</w:t>
            </w:r>
            <w:r w:rsidRPr="0040637C">
              <w:rPr>
                <w:color w:val="404040"/>
                <w:sz w:val="24"/>
              </w:rPr>
              <w:t xml:space="preserve">gencia del </w:t>
            </w:r>
            <w:r>
              <w:rPr>
                <w:color w:val="404040"/>
                <w:sz w:val="24"/>
              </w:rPr>
              <w:t>M</w:t>
            </w:r>
            <w:r w:rsidRPr="0040637C">
              <w:rPr>
                <w:color w:val="404040"/>
                <w:sz w:val="24"/>
              </w:rPr>
              <w:t xml:space="preserve">inisterio </w:t>
            </w:r>
            <w:r>
              <w:rPr>
                <w:color w:val="404040"/>
                <w:sz w:val="24"/>
              </w:rPr>
              <w:t>P</w:t>
            </w:r>
            <w:r w:rsidRPr="0040637C">
              <w:rPr>
                <w:color w:val="404040"/>
                <w:sz w:val="24"/>
              </w:rPr>
              <w:t xml:space="preserve">úblico en la ciudad de </w:t>
            </w:r>
            <w:r>
              <w:rPr>
                <w:color w:val="404040"/>
                <w:sz w:val="24"/>
              </w:rPr>
              <w:t>Veracruz</w:t>
            </w:r>
            <w:r w:rsidRPr="0040637C">
              <w:rPr>
                <w:color w:val="404040"/>
                <w:sz w:val="24"/>
              </w:rPr>
              <w:t>, Veracruz</w:t>
            </w:r>
          </w:p>
        </w:tc>
        <w:tc>
          <w:tcPr>
            <w:tcW w:w="2557" w:type="dxa"/>
          </w:tcPr>
          <w:p w:rsidR="007759F4" w:rsidRDefault="005D7115">
            <w:pPr>
              <w:pStyle w:val="TableParagraph"/>
              <w:ind w:left="169"/>
              <w:rPr>
                <w:sz w:val="24"/>
              </w:rPr>
            </w:pPr>
            <w:r>
              <w:rPr>
                <w:color w:val="404040"/>
                <w:sz w:val="24"/>
              </w:rPr>
              <w:t>febrero2001</w:t>
            </w:r>
            <w:r w:rsidR="007F64B3">
              <w:rPr>
                <w:color w:val="404040"/>
                <w:sz w:val="24"/>
              </w:rPr>
              <w:t xml:space="preserve"> a</w:t>
            </w:r>
          </w:p>
          <w:p w:rsidR="007759F4" w:rsidRDefault="005D7115">
            <w:pPr>
              <w:pStyle w:val="TableParagraph"/>
              <w:spacing w:before="0"/>
              <w:ind w:left="169"/>
              <w:rPr>
                <w:sz w:val="24"/>
              </w:rPr>
            </w:pPr>
            <w:r>
              <w:rPr>
                <w:color w:val="404040"/>
                <w:sz w:val="24"/>
              </w:rPr>
              <w:t>julio 2004</w:t>
            </w:r>
          </w:p>
        </w:tc>
      </w:tr>
      <w:tr w:rsidR="007759F4">
        <w:trPr>
          <w:trHeight w:val="1238"/>
        </w:trPr>
        <w:tc>
          <w:tcPr>
            <w:tcW w:w="2389" w:type="dxa"/>
          </w:tcPr>
          <w:p w:rsidR="005D7115" w:rsidRDefault="005D7115">
            <w:pPr>
              <w:pStyle w:val="TableParagraph"/>
              <w:rPr>
                <w:b/>
                <w:color w:val="404040"/>
                <w:sz w:val="24"/>
              </w:rPr>
            </w:pPr>
          </w:p>
          <w:p w:rsidR="007759F4" w:rsidRDefault="005D7115">
            <w:pPr>
              <w:pStyle w:val="TableParagraph"/>
              <w:rPr>
                <w:b/>
                <w:color w:val="404040"/>
                <w:sz w:val="24"/>
              </w:rPr>
            </w:pPr>
            <w:r>
              <w:rPr>
                <w:b/>
                <w:color w:val="404040"/>
                <w:sz w:val="24"/>
              </w:rPr>
              <w:t>Agente del Ministerio Publico Conciliador</w:t>
            </w:r>
          </w:p>
          <w:p w:rsidR="005D7115" w:rsidRDefault="005D7115">
            <w:pPr>
              <w:pStyle w:val="TableParagraph"/>
              <w:rPr>
                <w:b/>
                <w:color w:val="404040"/>
                <w:sz w:val="24"/>
              </w:rPr>
            </w:pPr>
          </w:p>
          <w:p w:rsidR="005D7115" w:rsidRDefault="005D7115">
            <w:pPr>
              <w:pStyle w:val="TableParagraph"/>
              <w:rPr>
                <w:b/>
                <w:color w:val="404040"/>
                <w:sz w:val="24"/>
              </w:rPr>
            </w:pPr>
          </w:p>
          <w:p w:rsidR="003B7993" w:rsidRDefault="005D7115">
            <w:pPr>
              <w:pStyle w:val="TableParagraph"/>
              <w:rPr>
                <w:b/>
                <w:color w:val="404040"/>
                <w:sz w:val="24"/>
              </w:rPr>
            </w:pPr>
            <w:r>
              <w:rPr>
                <w:b/>
                <w:color w:val="404040"/>
                <w:sz w:val="24"/>
              </w:rPr>
              <w:t>Agente del Ministerio Publico Especializado en responsabilidad Juvenil y de conciliación</w:t>
            </w:r>
            <w:r w:rsidR="003B7993">
              <w:rPr>
                <w:b/>
                <w:color w:val="404040"/>
                <w:sz w:val="24"/>
              </w:rPr>
              <w:t>.</w:t>
            </w:r>
          </w:p>
          <w:p w:rsidR="003B7993" w:rsidRDefault="003B7993">
            <w:pPr>
              <w:pStyle w:val="TableParagraph"/>
              <w:rPr>
                <w:b/>
                <w:color w:val="404040"/>
                <w:sz w:val="24"/>
              </w:rPr>
            </w:pPr>
          </w:p>
          <w:p w:rsidR="005D7115" w:rsidRDefault="003B7993">
            <w:pPr>
              <w:pStyle w:val="TableParagraph"/>
              <w:rPr>
                <w:b/>
                <w:sz w:val="24"/>
              </w:rPr>
            </w:pPr>
            <w:r w:rsidRPr="0040637C">
              <w:rPr>
                <w:b/>
                <w:color w:val="404040"/>
                <w:sz w:val="24"/>
              </w:rPr>
              <w:t>Oficial secretaria</w:t>
            </w:r>
          </w:p>
        </w:tc>
        <w:tc>
          <w:tcPr>
            <w:tcW w:w="2582" w:type="dxa"/>
          </w:tcPr>
          <w:p w:rsidR="007759F4" w:rsidRDefault="007759F4">
            <w:pPr>
              <w:pStyle w:val="TableParagraph"/>
              <w:spacing w:before="0" w:line="256" w:lineRule="exact"/>
              <w:ind w:left="281"/>
              <w:rPr>
                <w:color w:val="404040"/>
                <w:sz w:val="24"/>
              </w:rPr>
            </w:pPr>
          </w:p>
          <w:p w:rsidR="005D7115" w:rsidRDefault="005D7115">
            <w:pPr>
              <w:pStyle w:val="TableParagraph"/>
              <w:spacing w:before="0" w:line="256" w:lineRule="exact"/>
              <w:ind w:left="281"/>
              <w:rPr>
                <w:color w:val="404040"/>
                <w:sz w:val="24"/>
              </w:rPr>
            </w:pPr>
          </w:p>
          <w:p w:rsidR="005D7115" w:rsidRDefault="005D7115">
            <w:pPr>
              <w:pStyle w:val="TableParagraph"/>
              <w:spacing w:before="0" w:line="256" w:lineRule="exact"/>
              <w:ind w:left="281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En Veracruz,Veracruz</w:t>
            </w:r>
          </w:p>
          <w:p w:rsidR="005D7115" w:rsidRPr="005D7115" w:rsidRDefault="005D7115" w:rsidP="005D7115"/>
          <w:p w:rsidR="005D7115" w:rsidRPr="005D7115" w:rsidRDefault="005D7115" w:rsidP="005D7115"/>
          <w:p w:rsidR="005D7115" w:rsidRPr="005D7115" w:rsidRDefault="005D7115" w:rsidP="005D7115"/>
          <w:p w:rsidR="005D7115" w:rsidRPr="005D7115" w:rsidRDefault="005D7115" w:rsidP="005D7115"/>
          <w:p w:rsidR="005D7115" w:rsidRPr="005D7115" w:rsidRDefault="005D7115" w:rsidP="005D7115"/>
          <w:p w:rsidR="005D7115" w:rsidRDefault="005D7115" w:rsidP="005D7115">
            <w:pPr>
              <w:rPr>
                <w:color w:val="404040"/>
                <w:sz w:val="24"/>
              </w:rPr>
            </w:pPr>
          </w:p>
          <w:p w:rsidR="005D7115" w:rsidRDefault="005D7115" w:rsidP="005D7115">
            <w:pPr>
              <w:jc w:val="center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En Veracruz,Veracruz</w:t>
            </w:r>
          </w:p>
          <w:p w:rsidR="003B7993" w:rsidRPr="003B7993" w:rsidRDefault="003B7993" w:rsidP="003B7993"/>
          <w:p w:rsidR="003B7993" w:rsidRPr="003B7993" w:rsidRDefault="003B7993" w:rsidP="003B7993"/>
          <w:p w:rsidR="003B7993" w:rsidRPr="003B7993" w:rsidRDefault="003B7993" w:rsidP="003B7993"/>
          <w:p w:rsidR="003B7993" w:rsidRPr="003B7993" w:rsidRDefault="003B7993" w:rsidP="003B7993"/>
          <w:p w:rsidR="003B7993" w:rsidRPr="003B7993" w:rsidRDefault="003B7993" w:rsidP="003B7993"/>
          <w:p w:rsidR="003B7993" w:rsidRPr="003B7993" w:rsidRDefault="003B7993" w:rsidP="003B7993"/>
          <w:p w:rsidR="003B7993" w:rsidRDefault="003B7993" w:rsidP="003B7993">
            <w:pPr>
              <w:rPr>
                <w:color w:val="404040"/>
                <w:sz w:val="24"/>
              </w:rPr>
            </w:pPr>
          </w:p>
          <w:p w:rsidR="003B7993" w:rsidRPr="003B7993" w:rsidRDefault="003B7993" w:rsidP="003B7993">
            <w:r>
              <w:rPr>
                <w:color w:val="404040"/>
                <w:sz w:val="24"/>
              </w:rPr>
              <w:t>A</w:t>
            </w:r>
            <w:r w:rsidRPr="0040637C">
              <w:rPr>
                <w:color w:val="404040"/>
                <w:sz w:val="24"/>
              </w:rPr>
              <w:t xml:space="preserve">gencia del </w:t>
            </w:r>
            <w:r>
              <w:rPr>
                <w:color w:val="404040"/>
                <w:sz w:val="24"/>
              </w:rPr>
              <w:t>M</w:t>
            </w:r>
            <w:r w:rsidRPr="0040637C">
              <w:rPr>
                <w:color w:val="404040"/>
                <w:sz w:val="24"/>
              </w:rPr>
              <w:t xml:space="preserve">inisterio </w:t>
            </w:r>
            <w:r>
              <w:rPr>
                <w:color w:val="404040"/>
                <w:sz w:val="24"/>
              </w:rPr>
              <w:t>P</w:t>
            </w:r>
            <w:r w:rsidRPr="0040637C">
              <w:rPr>
                <w:color w:val="404040"/>
                <w:sz w:val="24"/>
              </w:rPr>
              <w:t>úblico</w:t>
            </w:r>
            <w:r w:rsidR="006E4A3D">
              <w:rPr>
                <w:color w:val="404040"/>
                <w:sz w:val="24"/>
              </w:rPr>
              <w:t xml:space="preserve"> adscrita al Juzgado tercero de Primera Instancia,</w:t>
            </w:r>
            <w:r w:rsidRPr="0040637C">
              <w:rPr>
                <w:color w:val="404040"/>
                <w:sz w:val="24"/>
              </w:rPr>
              <w:t xml:space="preserve"> en la ciudad de </w:t>
            </w:r>
            <w:r>
              <w:rPr>
                <w:color w:val="404040"/>
                <w:sz w:val="24"/>
              </w:rPr>
              <w:t>Veracruz</w:t>
            </w:r>
            <w:r w:rsidRPr="0040637C">
              <w:rPr>
                <w:color w:val="404040"/>
                <w:sz w:val="24"/>
              </w:rPr>
              <w:t>, Veracruz</w:t>
            </w:r>
          </w:p>
        </w:tc>
        <w:tc>
          <w:tcPr>
            <w:tcW w:w="2557" w:type="dxa"/>
          </w:tcPr>
          <w:p w:rsidR="005D7115" w:rsidRDefault="005D7115">
            <w:pPr>
              <w:pStyle w:val="TableParagraph"/>
              <w:ind w:left="169"/>
              <w:rPr>
                <w:color w:val="404040"/>
                <w:sz w:val="24"/>
              </w:rPr>
            </w:pPr>
          </w:p>
          <w:p w:rsidR="005D7115" w:rsidRDefault="005D7115">
            <w:pPr>
              <w:pStyle w:val="TableParagraph"/>
              <w:ind w:left="169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Julio 2004 a septiembre 2007.</w:t>
            </w:r>
          </w:p>
          <w:p w:rsidR="005D7115" w:rsidRDefault="005D7115">
            <w:pPr>
              <w:pStyle w:val="TableParagraph"/>
              <w:ind w:left="169"/>
              <w:rPr>
                <w:color w:val="404040"/>
                <w:sz w:val="24"/>
              </w:rPr>
            </w:pPr>
          </w:p>
          <w:p w:rsidR="005D7115" w:rsidRDefault="005D7115">
            <w:pPr>
              <w:pStyle w:val="TableParagraph"/>
              <w:ind w:left="169"/>
              <w:rPr>
                <w:color w:val="404040"/>
                <w:sz w:val="24"/>
              </w:rPr>
            </w:pPr>
          </w:p>
          <w:p w:rsidR="005D7115" w:rsidRDefault="005D7115">
            <w:pPr>
              <w:pStyle w:val="TableParagraph"/>
              <w:ind w:left="169"/>
              <w:rPr>
                <w:color w:val="404040"/>
                <w:sz w:val="24"/>
              </w:rPr>
            </w:pPr>
          </w:p>
          <w:p w:rsidR="005D7115" w:rsidRDefault="005D7115">
            <w:pPr>
              <w:pStyle w:val="TableParagraph"/>
              <w:ind w:left="169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Septiembre 2007 a octubre del 2012.</w:t>
            </w:r>
          </w:p>
          <w:p w:rsidR="007759F4" w:rsidRDefault="007759F4">
            <w:pPr>
              <w:pStyle w:val="TableParagraph"/>
              <w:spacing w:before="0"/>
              <w:ind w:left="169"/>
              <w:rPr>
                <w:sz w:val="24"/>
              </w:rPr>
            </w:pPr>
          </w:p>
          <w:p w:rsidR="00FC7046" w:rsidRPr="00FC7046" w:rsidRDefault="00FC7046" w:rsidP="00FC7046"/>
          <w:p w:rsidR="00FC7046" w:rsidRPr="00FC7046" w:rsidRDefault="00FC7046" w:rsidP="00FC7046"/>
          <w:p w:rsidR="00FC7046" w:rsidRPr="00FC7046" w:rsidRDefault="00FC7046" w:rsidP="00FC7046"/>
          <w:p w:rsidR="00FC7046" w:rsidRPr="00FC7046" w:rsidRDefault="00FC7046" w:rsidP="00FC7046"/>
          <w:p w:rsidR="00FC7046" w:rsidRDefault="00FC7046" w:rsidP="00FC7046">
            <w:pPr>
              <w:rPr>
                <w:sz w:val="24"/>
              </w:rPr>
            </w:pPr>
          </w:p>
          <w:p w:rsidR="00FC7046" w:rsidRPr="005641F5" w:rsidRDefault="00FC7046" w:rsidP="00FC7046">
            <w:pPr>
              <w:rPr>
                <w:color w:val="404040"/>
                <w:sz w:val="24"/>
              </w:rPr>
            </w:pPr>
          </w:p>
          <w:p w:rsidR="00FC7046" w:rsidRPr="00FC7046" w:rsidRDefault="00FC7046" w:rsidP="00FC7046">
            <w:r w:rsidRPr="005641F5">
              <w:rPr>
                <w:color w:val="404040"/>
                <w:sz w:val="24"/>
              </w:rPr>
              <w:t>Octubre del año 2012 a mayo del 2016.</w:t>
            </w:r>
          </w:p>
        </w:tc>
      </w:tr>
    </w:tbl>
    <w:p w:rsidR="007759F4" w:rsidRDefault="007759F4">
      <w:pPr>
        <w:rPr>
          <w:sz w:val="24"/>
        </w:rPr>
      </w:pPr>
    </w:p>
    <w:p w:rsidR="005D7115" w:rsidRPr="005D7115" w:rsidRDefault="005D7115" w:rsidP="005D7115">
      <w:pPr>
        <w:rPr>
          <w:sz w:val="24"/>
        </w:rPr>
      </w:pPr>
    </w:p>
    <w:p w:rsidR="005D7115" w:rsidRDefault="005D7115" w:rsidP="005D7115">
      <w:pPr>
        <w:rPr>
          <w:sz w:val="24"/>
        </w:rPr>
      </w:pPr>
    </w:p>
    <w:p w:rsidR="005D7115" w:rsidRDefault="005D7115" w:rsidP="005D7115">
      <w:pPr>
        <w:tabs>
          <w:tab w:val="left" w:pos="2805"/>
        </w:tabs>
        <w:rPr>
          <w:sz w:val="24"/>
        </w:rPr>
      </w:pPr>
      <w:r>
        <w:rPr>
          <w:sz w:val="24"/>
        </w:rPr>
        <w:tab/>
      </w:r>
    </w:p>
    <w:p w:rsidR="005D7115" w:rsidRPr="005D7115" w:rsidRDefault="005D7115" w:rsidP="005D7115">
      <w:pPr>
        <w:tabs>
          <w:tab w:val="left" w:pos="2805"/>
        </w:tabs>
        <w:rPr>
          <w:sz w:val="24"/>
        </w:rPr>
        <w:sectPr w:rsidR="005D7115" w:rsidRPr="005D7115">
          <w:footerReference w:type="default" r:id="rId10"/>
          <w:type w:val="continuous"/>
          <w:pgSz w:w="12240" w:h="15840"/>
          <w:pgMar w:top="760" w:right="1520" w:bottom="1960" w:left="800" w:header="720" w:footer="1778" w:gutter="0"/>
          <w:cols w:space="720"/>
        </w:sectPr>
      </w:pPr>
      <w:r>
        <w:rPr>
          <w:sz w:val="24"/>
        </w:rPr>
        <w:tab/>
      </w:r>
    </w:p>
    <w:p w:rsidR="007759F4" w:rsidRDefault="007F64B3">
      <w:pPr>
        <w:tabs>
          <w:tab w:val="left" w:pos="2228"/>
        </w:tabs>
        <w:ind w:left="119"/>
        <w:rPr>
          <w:sz w:val="20"/>
        </w:rPr>
      </w:pPr>
      <w:r>
        <w:rPr>
          <w:noProof/>
          <w:position w:val="1098"/>
          <w:sz w:val="20"/>
          <w:lang w:bidi="ar-SA"/>
        </w:rPr>
        <w:lastRenderedPageBreak/>
        <w:drawing>
          <wp:inline distT="0" distB="0" distL="0" distR="0">
            <wp:extent cx="938456" cy="1226820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456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98"/>
          <w:sz w:val="20"/>
        </w:rPr>
        <w:tab/>
      </w:r>
      <w:r w:rsidR="008C7D7E">
        <w:rPr>
          <w:noProof/>
          <w:sz w:val="20"/>
        </w:rPr>
      </w:r>
      <w:r w:rsidR="00795EE4" w:rsidRPr="008C7D7E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width:379.1pt;height:485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" filled="f" stroked="f">
            <v:textbox style="mso-next-textbox:#Text Box 4" inset="0,0,0,0">
              <w:txbxContent>
                <w:tbl>
                  <w:tblPr>
                    <w:tblStyle w:val="TableNormal"/>
                    <w:tblW w:w="8073" w:type="dxa"/>
                    <w:tblInd w:w="7" w:type="dxa"/>
                    <w:tblLayout w:type="fixed"/>
                    <w:tblLook w:val="01E0"/>
                  </w:tblPr>
                  <w:tblGrid>
                    <w:gridCol w:w="2356"/>
                    <w:gridCol w:w="2676"/>
                    <w:gridCol w:w="3041"/>
                  </w:tblGrid>
                  <w:tr w:rsidR="007759F4" w:rsidTr="00795EE4">
                    <w:trPr>
                      <w:trHeight w:val="962"/>
                    </w:trPr>
                    <w:tc>
                      <w:tcPr>
                        <w:tcW w:w="2356" w:type="dxa"/>
                      </w:tcPr>
                      <w:p w:rsidR="007759F4" w:rsidRDefault="00FC7046">
                        <w:pPr>
                          <w:pStyle w:val="TableParagraph"/>
                          <w:spacing w:before="0" w:line="268" w:lineRule="exact"/>
                          <w:rPr>
                            <w:b/>
                            <w:color w:val="404040"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 xml:space="preserve">Fiscal segunda </w:t>
                        </w:r>
                      </w:p>
                      <w:p w:rsidR="0015582E" w:rsidRDefault="0015582E">
                        <w:pPr>
                          <w:pStyle w:val="TableParagraph"/>
                          <w:spacing w:before="0" w:line="268" w:lineRule="exact"/>
                          <w:rPr>
                            <w:b/>
                            <w:color w:val="404040"/>
                            <w:sz w:val="24"/>
                          </w:rPr>
                        </w:pPr>
                      </w:p>
                      <w:p w:rsidR="0015582E" w:rsidRDefault="0015582E">
                        <w:pPr>
                          <w:pStyle w:val="TableParagraph"/>
                          <w:spacing w:before="0" w:line="268" w:lineRule="exact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676" w:type="dxa"/>
                      </w:tcPr>
                      <w:p w:rsidR="007759F4" w:rsidRDefault="00FC7046">
                        <w:pPr>
                          <w:pStyle w:val="TableParagraph"/>
                          <w:spacing w:before="0"/>
                          <w:ind w:left="314" w:right="207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Unidad Integral de Procuración de Justicia Veracruz</w:t>
                        </w:r>
                        <w:r w:rsidR="007F64B3">
                          <w:rPr>
                            <w:color w:val="404040"/>
                            <w:sz w:val="24"/>
                          </w:rPr>
                          <w:t>, Ver.</w:t>
                        </w:r>
                      </w:p>
                    </w:tc>
                    <w:tc>
                      <w:tcPr>
                        <w:tcW w:w="3041" w:type="dxa"/>
                      </w:tcPr>
                      <w:p w:rsidR="007759F4" w:rsidRDefault="00FC7046">
                        <w:pPr>
                          <w:pStyle w:val="TableParagraph"/>
                          <w:spacing w:before="0"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Mayo del 2016 a septiembre 2016.</w:t>
                        </w:r>
                      </w:p>
                    </w:tc>
                  </w:tr>
                  <w:tr w:rsidR="007759F4" w:rsidTr="00795EE4">
                    <w:trPr>
                      <w:trHeight w:val="1104"/>
                    </w:trPr>
                    <w:tc>
                      <w:tcPr>
                        <w:tcW w:w="2356" w:type="dxa"/>
                      </w:tcPr>
                      <w:p w:rsidR="0015582E" w:rsidRDefault="0015582E">
                        <w:pPr>
                          <w:pStyle w:val="TableParagraph"/>
                          <w:rPr>
                            <w:b/>
                            <w:color w:val="404040"/>
                            <w:sz w:val="24"/>
                          </w:rPr>
                        </w:pPr>
                      </w:p>
                      <w:p w:rsidR="0015582E" w:rsidRDefault="0015582E">
                        <w:pPr>
                          <w:pStyle w:val="TableParagraph"/>
                          <w:rPr>
                            <w:b/>
                            <w:color w:val="404040"/>
                            <w:sz w:val="24"/>
                          </w:rPr>
                        </w:pPr>
                      </w:p>
                      <w:p w:rsidR="0015582E" w:rsidRDefault="0015582E">
                        <w:pPr>
                          <w:pStyle w:val="TableParagraph"/>
                          <w:rPr>
                            <w:b/>
                            <w:color w:val="404040"/>
                            <w:sz w:val="24"/>
                          </w:rPr>
                        </w:pPr>
                      </w:p>
                      <w:p w:rsidR="007759F4" w:rsidRDefault="00FC7046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Fiscal novena</w:t>
                        </w:r>
                      </w:p>
                    </w:tc>
                    <w:tc>
                      <w:tcPr>
                        <w:tcW w:w="2676" w:type="dxa"/>
                      </w:tcPr>
                      <w:p w:rsidR="0015582E" w:rsidRDefault="0015582E">
                        <w:pPr>
                          <w:pStyle w:val="TableParagraph"/>
                          <w:ind w:left="314" w:right="274"/>
                          <w:rPr>
                            <w:color w:val="404040"/>
                            <w:sz w:val="24"/>
                          </w:rPr>
                        </w:pPr>
                      </w:p>
                      <w:p w:rsidR="0015582E" w:rsidRDefault="0015582E">
                        <w:pPr>
                          <w:pStyle w:val="TableParagraph"/>
                          <w:ind w:left="314" w:right="274"/>
                          <w:rPr>
                            <w:color w:val="404040"/>
                            <w:sz w:val="24"/>
                          </w:rPr>
                        </w:pPr>
                      </w:p>
                      <w:p w:rsidR="0015582E" w:rsidRDefault="0015582E">
                        <w:pPr>
                          <w:pStyle w:val="TableParagraph"/>
                          <w:ind w:left="314" w:right="274"/>
                          <w:rPr>
                            <w:color w:val="404040"/>
                            <w:sz w:val="24"/>
                          </w:rPr>
                        </w:pPr>
                      </w:p>
                      <w:p w:rsidR="007759F4" w:rsidRDefault="00FC7046">
                        <w:pPr>
                          <w:pStyle w:val="TableParagraph"/>
                          <w:ind w:left="314" w:right="274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Unidad Integral de Procuración de Justicia Veracruz, Ver.</w:t>
                        </w:r>
                      </w:p>
                    </w:tc>
                    <w:tc>
                      <w:tcPr>
                        <w:tcW w:w="3041" w:type="dxa"/>
                      </w:tcPr>
                      <w:p w:rsidR="0015582E" w:rsidRDefault="0015582E">
                        <w:pPr>
                          <w:pStyle w:val="TableParagraph"/>
                          <w:ind w:left="108" w:right="671"/>
                          <w:rPr>
                            <w:color w:val="404040"/>
                            <w:sz w:val="24"/>
                          </w:rPr>
                        </w:pPr>
                      </w:p>
                      <w:p w:rsidR="0015582E" w:rsidRDefault="0015582E">
                        <w:pPr>
                          <w:pStyle w:val="TableParagraph"/>
                          <w:ind w:left="108" w:right="671"/>
                          <w:rPr>
                            <w:color w:val="404040"/>
                            <w:sz w:val="24"/>
                          </w:rPr>
                        </w:pPr>
                      </w:p>
                      <w:p w:rsidR="0015582E" w:rsidRDefault="0015582E">
                        <w:pPr>
                          <w:pStyle w:val="TableParagraph"/>
                          <w:ind w:left="108" w:right="671"/>
                          <w:rPr>
                            <w:color w:val="404040"/>
                            <w:sz w:val="24"/>
                          </w:rPr>
                        </w:pPr>
                      </w:p>
                      <w:p w:rsidR="007759F4" w:rsidRDefault="00FC7046">
                        <w:pPr>
                          <w:pStyle w:val="TableParagraph"/>
                          <w:ind w:left="108" w:right="671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Septiembre del 2016 a diciembre del 2019.</w:t>
                        </w:r>
                      </w:p>
                    </w:tc>
                  </w:tr>
                  <w:tr w:rsidR="007759F4" w:rsidTr="00795EE4">
                    <w:trPr>
                      <w:trHeight w:val="1104"/>
                    </w:trPr>
                    <w:tc>
                      <w:tcPr>
                        <w:tcW w:w="2356" w:type="dxa"/>
                      </w:tcPr>
                      <w:p w:rsidR="0015582E" w:rsidRDefault="0015582E">
                        <w:pPr>
                          <w:pStyle w:val="TableParagraph"/>
                          <w:rPr>
                            <w:b/>
                            <w:color w:val="404040"/>
                            <w:sz w:val="24"/>
                          </w:rPr>
                        </w:pPr>
                      </w:p>
                      <w:p w:rsidR="0015582E" w:rsidRDefault="0015582E">
                        <w:pPr>
                          <w:pStyle w:val="TableParagraph"/>
                          <w:rPr>
                            <w:b/>
                            <w:color w:val="404040"/>
                            <w:sz w:val="24"/>
                          </w:rPr>
                        </w:pPr>
                      </w:p>
                      <w:p w:rsidR="007759F4" w:rsidRDefault="00FC7046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Fiscal segunda</w:t>
                        </w:r>
                      </w:p>
                    </w:tc>
                    <w:tc>
                      <w:tcPr>
                        <w:tcW w:w="2676" w:type="dxa"/>
                      </w:tcPr>
                      <w:p w:rsidR="0015582E" w:rsidRDefault="0015582E" w:rsidP="00FC7046">
                        <w:pPr>
                          <w:pStyle w:val="TableParagraph"/>
                          <w:ind w:left="314" w:right="518"/>
                          <w:jc w:val="both"/>
                          <w:rPr>
                            <w:color w:val="404040"/>
                            <w:sz w:val="24"/>
                          </w:rPr>
                        </w:pPr>
                      </w:p>
                      <w:p w:rsidR="0015582E" w:rsidRDefault="0015582E" w:rsidP="00FC7046">
                        <w:pPr>
                          <w:pStyle w:val="TableParagraph"/>
                          <w:ind w:left="314" w:right="518"/>
                          <w:jc w:val="both"/>
                          <w:rPr>
                            <w:color w:val="404040"/>
                            <w:sz w:val="24"/>
                          </w:rPr>
                        </w:pPr>
                      </w:p>
                      <w:p w:rsidR="00FC7046" w:rsidRPr="00FC7046" w:rsidRDefault="00FC7046" w:rsidP="00FC7046">
                        <w:pPr>
                          <w:pStyle w:val="TableParagraph"/>
                          <w:ind w:left="314" w:right="518"/>
                          <w:jc w:val="both"/>
                          <w:rPr>
                            <w:color w:val="404040"/>
                            <w:sz w:val="24"/>
                          </w:rPr>
                        </w:pPr>
                        <w:r w:rsidRPr="00FC7046">
                          <w:rPr>
                            <w:color w:val="404040"/>
                            <w:sz w:val="24"/>
                          </w:rPr>
                          <w:t>Subunidad integral de procuración de justicia</w:t>
                        </w:r>
                      </w:p>
                      <w:p w:rsidR="00FC7046" w:rsidRPr="00FC7046" w:rsidRDefault="00FC7046" w:rsidP="00FC7046">
                        <w:pPr>
                          <w:pStyle w:val="TableParagraph"/>
                          <w:ind w:left="314" w:right="518"/>
                          <w:jc w:val="both"/>
                          <w:rPr>
                            <w:color w:val="404040"/>
                            <w:sz w:val="24"/>
                          </w:rPr>
                        </w:pPr>
                        <w:r w:rsidRPr="00FC7046">
                          <w:rPr>
                            <w:color w:val="404040"/>
                            <w:sz w:val="24"/>
                          </w:rPr>
                          <w:t>Boca del Rio-Veracruz. Comisionada a la Fiscalía NOVENA de la unidad integral de procuración de justicia</w:t>
                        </w:r>
                      </w:p>
                      <w:p w:rsidR="007759F4" w:rsidRDefault="00FC7046" w:rsidP="00FC7046">
                        <w:pPr>
                          <w:pStyle w:val="TableParagraph"/>
                          <w:ind w:left="314" w:right="518"/>
                          <w:jc w:val="both"/>
                          <w:rPr>
                            <w:sz w:val="24"/>
                          </w:rPr>
                        </w:pPr>
                        <w:r w:rsidRPr="00FC7046">
                          <w:rPr>
                            <w:color w:val="404040"/>
                            <w:sz w:val="24"/>
                          </w:rPr>
                          <w:t>fiscalía general de justicia Veracruz, Veracruz</w:t>
                        </w:r>
                        <w:r>
                          <w:rPr>
                            <w:color w:val="404040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3041" w:type="dxa"/>
                      </w:tcPr>
                      <w:p w:rsidR="0015582E" w:rsidRDefault="0015582E">
                        <w:pPr>
                          <w:pStyle w:val="TableParagraph"/>
                          <w:spacing w:before="0"/>
                          <w:ind w:left="108"/>
                          <w:rPr>
                            <w:color w:val="404040"/>
                            <w:sz w:val="24"/>
                          </w:rPr>
                        </w:pPr>
                      </w:p>
                      <w:p w:rsidR="0015582E" w:rsidRDefault="0015582E">
                        <w:pPr>
                          <w:pStyle w:val="TableParagraph"/>
                          <w:spacing w:before="0"/>
                          <w:ind w:left="108"/>
                          <w:rPr>
                            <w:color w:val="404040"/>
                            <w:sz w:val="24"/>
                          </w:rPr>
                        </w:pPr>
                      </w:p>
                      <w:p w:rsidR="0015582E" w:rsidRDefault="0015582E">
                        <w:pPr>
                          <w:pStyle w:val="TableParagraph"/>
                          <w:spacing w:before="0"/>
                          <w:ind w:left="108"/>
                          <w:rPr>
                            <w:color w:val="404040"/>
                            <w:sz w:val="24"/>
                          </w:rPr>
                        </w:pPr>
                      </w:p>
                      <w:p w:rsidR="007759F4" w:rsidRDefault="004B546B">
                        <w:pPr>
                          <w:pStyle w:val="TableParagraph"/>
                          <w:spacing w:before="0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Diciembre 2019 a la fecha.</w:t>
                        </w:r>
                      </w:p>
                    </w:tc>
                  </w:tr>
                  <w:tr w:rsidR="007759F4" w:rsidTr="00795EE4">
                    <w:trPr>
                      <w:trHeight w:val="1103"/>
                    </w:trPr>
                    <w:tc>
                      <w:tcPr>
                        <w:tcW w:w="2356" w:type="dxa"/>
                      </w:tcPr>
                      <w:p w:rsidR="007759F4" w:rsidRDefault="007759F4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676" w:type="dxa"/>
                      </w:tcPr>
                      <w:p w:rsidR="007759F4" w:rsidRDefault="007759F4">
                        <w:pPr>
                          <w:pStyle w:val="TableParagraph"/>
                          <w:ind w:left="314" w:right="518"/>
                          <w:jc w:val="bot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41" w:type="dxa"/>
                      </w:tcPr>
                      <w:p w:rsidR="007759F4" w:rsidRDefault="007759F4">
                        <w:pPr>
                          <w:pStyle w:val="TableParagraph"/>
                          <w:ind w:left="108" w:right="178"/>
                          <w:rPr>
                            <w:sz w:val="24"/>
                          </w:rPr>
                        </w:pPr>
                      </w:p>
                    </w:tc>
                  </w:tr>
                  <w:tr w:rsidR="007759F4" w:rsidTr="00795EE4">
                    <w:trPr>
                      <w:trHeight w:val="1104"/>
                    </w:trPr>
                    <w:tc>
                      <w:tcPr>
                        <w:tcW w:w="2356" w:type="dxa"/>
                      </w:tcPr>
                      <w:p w:rsidR="007759F4" w:rsidRDefault="007759F4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676" w:type="dxa"/>
                      </w:tcPr>
                      <w:p w:rsidR="007759F4" w:rsidRDefault="007759F4">
                        <w:pPr>
                          <w:pStyle w:val="TableParagraph"/>
                          <w:ind w:left="314" w:right="518"/>
                          <w:jc w:val="bot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41" w:type="dxa"/>
                      </w:tcPr>
                      <w:p w:rsidR="007759F4" w:rsidRDefault="007759F4">
                        <w:pPr>
                          <w:pStyle w:val="TableParagraph"/>
                          <w:spacing w:before="0"/>
                          <w:ind w:left="108"/>
                          <w:rPr>
                            <w:sz w:val="24"/>
                          </w:rPr>
                        </w:pPr>
                      </w:p>
                    </w:tc>
                  </w:tr>
                  <w:tr w:rsidR="007759F4" w:rsidTr="00795EE4">
                    <w:trPr>
                      <w:trHeight w:val="1380"/>
                    </w:trPr>
                    <w:tc>
                      <w:tcPr>
                        <w:tcW w:w="2356" w:type="dxa"/>
                      </w:tcPr>
                      <w:p w:rsidR="007759F4" w:rsidRDefault="007759F4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676" w:type="dxa"/>
                      </w:tcPr>
                      <w:p w:rsidR="007759F4" w:rsidRDefault="007759F4">
                        <w:pPr>
                          <w:pStyle w:val="TableParagraph"/>
                          <w:ind w:left="314" w:right="18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41" w:type="dxa"/>
                      </w:tcPr>
                      <w:p w:rsidR="007759F4" w:rsidRDefault="007759F4">
                        <w:pPr>
                          <w:pStyle w:val="TableParagraph"/>
                          <w:ind w:left="108" w:right="358"/>
                          <w:jc w:val="both"/>
                          <w:rPr>
                            <w:sz w:val="24"/>
                          </w:rPr>
                        </w:pPr>
                      </w:p>
                    </w:tc>
                  </w:tr>
                  <w:tr w:rsidR="007759F4" w:rsidTr="00795EE4">
                    <w:trPr>
                      <w:trHeight w:val="1525"/>
                    </w:trPr>
                    <w:tc>
                      <w:tcPr>
                        <w:tcW w:w="2356" w:type="dxa"/>
                      </w:tcPr>
                      <w:p w:rsidR="007759F4" w:rsidRDefault="007759F4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676" w:type="dxa"/>
                      </w:tcPr>
                      <w:p w:rsidR="007759F4" w:rsidRDefault="007759F4">
                        <w:pPr>
                          <w:pStyle w:val="TableParagraph"/>
                          <w:spacing w:before="0"/>
                          <w:ind w:left="31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41" w:type="dxa"/>
                      </w:tcPr>
                      <w:p w:rsidR="007759F4" w:rsidRDefault="007759F4">
                        <w:pPr>
                          <w:pStyle w:val="TableParagraph"/>
                          <w:spacing w:before="0"/>
                          <w:ind w:left="108"/>
                          <w:rPr>
                            <w:sz w:val="24"/>
                          </w:rPr>
                        </w:pPr>
                      </w:p>
                    </w:tc>
                  </w:tr>
                  <w:tr w:rsidR="007759F4" w:rsidTr="00795EE4">
                    <w:trPr>
                      <w:trHeight w:val="909"/>
                    </w:trPr>
                    <w:tc>
                      <w:tcPr>
                        <w:tcW w:w="2356" w:type="dxa"/>
                      </w:tcPr>
                      <w:p w:rsidR="007759F4" w:rsidRDefault="007F64B3">
                        <w:pPr>
                          <w:pStyle w:val="TableParagraph"/>
                          <w:spacing w:before="154"/>
                          <w:ind w:right="8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Director de Reclusorio</w:t>
                        </w:r>
                      </w:p>
                    </w:tc>
                    <w:tc>
                      <w:tcPr>
                        <w:tcW w:w="2676" w:type="dxa"/>
                      </w:tcPr>
                      <w:p w:rsidR="007759F4" w:rsidRDefault="007F64B3">
                        <w:pPr>
                          <w:pStyle w:val="TableParagraph"/>
                          <w:tabs>
                            <w:tab w:val="left" w:pos="2300"/>
                          </w:tabs>
                          <w:spacing w:before="154" w:line="276" w:lineRule="auto"/>
                          <w:ind w:left="314" w:right="105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Regional</w:t>
                        </w:r>
                        <w:r>
                          <w:rPr>
                            <w:color w:val="404040"/>
                            <w:sz w:val="24"/>
                          </w:rPr>
                          <w:tab/>
                        </w:r>
                        <w:r>
                          <w:rPr>
                            <w:color w:val="404040"/>
                            <w:spacing w:val="-8"/>
                            <w:sz w:val="24"/>
                          </w:rPr>
                          <w:t xml:space="preserve">de </w:t>
                        </w:r>
                        <w:r>
                          <w:rPr>
                            <w:color w:val="404040"/>
                            <w:sz w:val="24"/>
                          </w:rPr>
                          <w:t>Coatepec,Ver.</w:t>
                        </w:r>
                      </w:p>
                    </w:tc>
                    <w:tc>
                      <w:tcPr>
                        <w:tcW w:w="3041" w:type="dxa"/>
                      </w:tcPr>
                      <w:p w:rsidR="007759F4" w:rsidRDefault="007F64B3">
                        <w:pPr>
                          <w:pStyle w:val="TableParagraph"/>
                          <w:spacing w:before="154"/>
                          <w:ind w:left="108" w:right="258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29 de Noviembre de 1989</w:t>
                        </w:r>
                      </w:p>
                    </w:tc>
                  </w:tr>
                  <w:tr w:rsidR="007759F4" w:rsidTr="00795EE4">
                    <w:trPr>
                      <w:trHeight w:val="1228"/>
                    </w:trPr>
                    <w:tc>
                      <w:tcPr>
                        <w:tcW w:w="2356" w:type="dxa"/>
                      </w:tcPr>
                      <w:p w:rsidR="007759F4" w:rsidRDefault="007F64B3">
                        <w:pPr>
                          <w:pStyle w:val="TableParagraph"/>
                          <w:spacing w:before="154"/>
                          <w:ind w:right="9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Secretario Particular</w:t>
                        </w:r>
                      </w:p>
                    </w:tc>
                    <w:tc>
                      <w:tcPr>
                        <w:tcW w:w="2676" w:type="dxa"/>
                      </w:tcPr>
                      <w:p w:rsidR="007759F4" w:rsidRDefault="007F64B3">
                        <w:pPr>
                          <w:pStyle w:val="TableParagraph"/>
                          <w:spacing w:before="154" w:line="276" w:lineRule="auto"/>
                          <w:ind w:left="314" w:right="10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 xml:space="preserve">H. Consejo </w:t>
                        </w:r>
                        <w:r>
                          <w:rPr>
                            <w:color w:val="404040"/>
                            <w:spacing w:val="-3"/>
                            <w:sz w:val="24"/>
                          </w:rPr>
                          <w:t xml:space="preserve">Municipal </w:t>
                        </w:r>
                        <w:r>
                          <w:rPr>
                            <w:color w:val="404040"/>
                            <w:sz w:val="24"/>
                          </w:rPr>
                          <w:t>de Ángel R. Cabada, Ver.</w:t>
                        </w:r>
                      </w:p>
                    </w:tc>
                    <w:tc>
                      <w:tcPr>
                        <w:tcW w:w="3041" w:type="dxa"/>
                      </w:tcPr>
                      <w:p w:rsidR="007759F4" w:rsidRDefault="007F64B3">
                        <w:pPr>
                          <w:pStyle w:val="TableParagraph"/>
                          <w:spacing w:before="154"/>
                          <w:ind w:left="108" w:right="191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12 de Septiembre de 1990</w:t>
                        </w:r>
                      </w:p>
                    </w:tc>
                  </w:tr>
                  <w:tr w:rsidR="007759F4" w:rsidTr="00795EE4">
                    <w:trPr>
                      <w:trHeight w:val="1534"/>
                    </w:trPr>
                    <w:tc>
                      <w:tcPr>
                        <w:tcW w:w="2356" w:type="dxa"/>
                      </w:tcPr>
                      <w:p w:rsidR="007759F4" w:rsidRDefault="007F64B3">
                        <w:pPr>
                          <w:pStyle w:val="TableParagraph"/>
                          <w:spacing w:before="1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Abogado</w:t>
                        </w:r>
                      </w:p>
                    </w:tc>
                    <w:tc>
                      <w:tcPr>
                        <w:tcW w:w="2676" w:type="dxa"/>
                      </w:tcPr>
                      <w:p w:rsidR="007759F4" w:rsidRDefault="007F64B3">
                        <w:pPr>
                          <w:pStyle w:val="TableParagraph"/>
                          <w:tabs>
                            <w:tab w:val="left" w:pos="1695"/>
                            <w:tab w:val="left" w:pos="2380"/>
                          </w:tabs>
                          <w:spacing w:before="154"/>
                          <w:ind w:left="314" w:right="105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Abogado</w:t>
                        </w:r>
                        <w:r>
                          <w:rPr>
                            <w:color w:val="404040"/>
                            <w:sz w:val="24"/>
                          </w:rPr>
                          <w:tab/>
                          <w:t>de</w:t>
                        </w:r>
                        <w:r>
                          <w:rPr>
                            <w:color w:val="404040"/>
                            <w:sz w:val="24"/>
                          </w:rPr>
                          <w:tab/>
                        </w:r>
                        <w:r>
                          <w:rPr>
                            <w:color w:val="404040"/>
                            <w:spacing w:val="-8"/>
                            <w:sz w:val="24"/>
                          </w:rPr>
                          <w:t xml:space="preserve">la </w:t>
                        </w:r>
                        <w:r>
                          <w:rPr>
                            <w:color w:val="404040"/>
                            <w:sz w:val="24"/>
                          </w:rPr>
                          <w:t>Representación Regional del</w:t>
                        </w:r>
                        <w:r>
                          <w:rPr>
                            <w:color w:val="404040"/>
                            <w:spacing w:val="-3"/>
                            <w:sz w:val="24"/>
                          </w:rPr>
                          <w:t>Colegio</w:t>
                        </w:r>
                      </w:p>
                      <w:p w:rsidR="007759F4" w:rsidRDefault="007F64B3">
                        <w:pPr>
                          <w:pStyle w:val="TableParagraph"/>
                          <w:tabs>
                            <w:tab w:val="left" w:pos="2302"/>
                          </w:tabs>
                          <w:spacing w:before="1" w:line="270" w:lineRule="atLeast"/>
                          <w:ind w:left="314" w:right="105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Nacional</w:t>
                        </w:r>
                        <w:r>
                          <w:rPr>
                            <w:color w:val="404040"/>
                            <w:sz w:val="24"/>
                          </w:rPr>
                          <w:tab/>
                        </w:r>
                        <w:r>
                          <w:rPr>
                            <w:color w:val="404040"/>
                            <w:spacing w:val="-9"/>
                            <w:sz w:val="24"/>
                          </w:rPr>
                          <w:t xml:space="preserve">de </w:t>
                        </w:r>
                        <w:r>
                          <w:rPr>
                            <w:color w:val="404040"/>
                            <w:sz w:val="24"/>
                          </w:rPr>
                          <w:t>Profesionales</w:t>
                        </w:r>
                      </w:p>
                    </w:tc>
                    <w:tc>
                      <w:tcPr>
                        <w:tcW w:w="3041" w:type="dxa"/>
                      </w:tcPr>
                      <w:p w:rsidR="007759F4" w:rsidRDefault="007F64B3">
                        <w:pPr>
                          <w:pStyle w:val="TableParagraph"/>
                          <w:spacing w:before="154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01 de Julio de 1992</w:t>
                        </w:r>
                      </w:p>
                    </w:tc>
                  </w:tr>
                </w:tbl>
                <w:p w:rsidR="007759F4" w:rsidRDefault="007759F4">
                  <w:pPr>
                    <w:pStyle w:val="Textoindependiente"/>
                  </w:pPr>
                </w:p>
              </w:txbxContent>
            </v:textbox>
            <w10:wrap type="none"/>
            <w10:anchorlock/>
          </v:shape>
        </w:pict>
      </w:r>
    </w:p>
    <w:p w:rsidR="007759F4" w:rsidRDefault="007759F4">
      <w:pPr>
        <w:rPr>
          <w:sz w:val="20"/>
        </w:rPr>
        <w:sectPr w:rsidR="007759F4">
          <w:pgSz w:w="12240" w:h="15840"/>
          <w:pgMar w:top="760" w:right="1520" w:bottom="1960" w:left="800" w:header="0" w:footer="1778" w:gutter="0"/>
          <w:cols w:space="720"/>
        </w:sectPr>
      </w:pPr>
    </w:p>
    <w:p w:rsidR="0015582E" w:rsidRDefault="007F64B3" w:rsidP="0015582E">
      <w:pPr>
        <w:rPr>
          <w:sz w:val="20"/>
        </w:rPr>
      </w:pPr>
      <w:r>
        <w:rPr>
          <w:position w:val="1078"/>
          <w:sz w:val="20"/>
        </w:rPr>
        <w:lastRenderedPageBreak/>
        <w:tab/>
      </w:r>
    </w:p>
    <w:p w:rsidR="0015582E" w:rsidRDefault="0015582E" w:rsidP="0015582E">
      <w:pPr>
        <w:rPr>
          <w:sz w:val="20"/>
        </w:rPr>
      </w:pPr>
    </w:p>
    <w:p w:rsidR="007759F4" w:rsidRDefault="0015582E" w:rsidP="0015582E">
      <w:pPr>
        <w:spacing w:before="6"/>
      </w:pPr>
      <w:r>
        <w:rPr>
          <w:noProof/>
          <w:lang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1980564</wp:posOffset>
            </wp:positionH>
            <wp:positionV relativeFrom="paragraph">
              <wp:posOffset>116302</wp:posOffset>
            </wp:positionV>
            <wp:extent cx="2281279" cy="335851"/>
            <wp:effectExtent l="0" t="0" r="0" b="0"/>
            <wp:wrapTopAndBottom/>
            <wp:docPr id="10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279" cy="33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582E" w:rsidRPr="0015582E" w:rsidRDefault="0015582E" w:rsidP="0015582E"/>
    <w:p w:rsidR="0015582E" w:rsidRPr="005641F5" w:rsidRDefault="0015582E" w:rsidP="0015582E">
      <w:pPr>
        <w:rPr>
          <w:color w:val="404040"/>
          <w:sz w:val="24"/>
        </w:rPr>
      </w:pPr>
    </w:p>
    <w:p w:rsidR="0015582E" w:rsidRPr="005641F5" w:rsidRDefault="0015582E" w:rsidP="0015582E">
      <w:pPr>
        <w:tabs>
          <w:tab w:val="left" w:pos="5445"/>
        </w:tabs>
        <w:ind w:left="2127" w:hanging="2127"/>
        <w:rPr>
          <w:color w:val="404040"/>
          <w:sz w:val="24"/>
        </w:rPr>
      </w:pPr>
      <w:r w:rsidRPr="005641F5">
        <w:rPr>
          <w:color w:val="404040"/>
          <w:sz w:val="24"/>
        </w:rPr>
        <w:tab/>
        <w:t xml:space="preserve">Soy Licenciada en Derecho, con maestría en materia penal, con conocimiento en integración de carpetas de investigación y con experiencia en litigación en juicios orales. </w:t>
      </w:r>
    </w:p>
    <w:p w:rsidR="00D430FE" w:rsidRPr="005641F5" w:rsidRDefault="00D430FE" w:rsidP="0015582E">
      <w:pPr>
        <w:tabs>
          <w:tab w:val="left" w:pos="5445"/>
        </w:tabs>
        <w:ind w:left="2127" w:hanging="2127"/>
        <w:rPr>
          <w:color w:val="404040"/>
          <w:sz w:val="24"/>
        </w:rPr>
      </w:pPr>
      <w:r w:rsidRPr="005641F5">
        <w:rPr>
          <w:color w:val="404040"/>
          <w:sz w:val="24"/>
        </w:rPr>
        <w:tab/>
        <w:t>Manejo equipo computo y programas de pc, scaner, impresora, fotocopiadora, conocimiento de Microsoft.</w:t>
      </w:r>
    </w:p>
    <w:p w:rsidR="00D430FE" w:rsidRDefault="00D430FE" w:rsidP="000B78A0">
      <w:pPr>
        <w:tabs>
          <w:tab w:val="left" w:pos="5445"/>
        </w:tabs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</w:p>
    <w:p w:rsidR="0015582E" w:rsidRPr="0015582E" w:rsidRDefault="0015582E" w:rsidP="0015582E">
      <w:pPr>
        <w:tabs>
          <w:tab w:val="left" w:pos="5445"/>
        </w:tabs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15582E" w:rsidRPr="0015582E" w:rsidSect="0015582E">
      <w:headerReference w:type="default" r:id="rId12"/>
      <w:footerReference w:type="default" r:id="rId13"/>
      <w:pgSz w:w="12240" w:h="15840"/>
      <w:pgMar w:top="760" w:right="1520" w:bottom="1960" w:left="800" w:header="0" w:footer="17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8D6" w:rsidRDefault="001D48D6">
      <w:r>
        <w:separator/>
      </w:r>
    </w:p>
  </w:endnote>
  <w:endnote w:type="continuationSeparator" w:id="1">
    <w:p w:rsidR="001D48D6" w:rsidRDefault="001D4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9F4" w:rsidRDefault="007F64B3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11859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8802585</wp:posOffset>
          </wp:positionV>
          <wp:extent cx="7772400" cy="523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9F4" w:rsidRDefault="007F64B3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1206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8802585</wp:posOffset>
          </wp:positionV>
          <wp:extent cx="7772400" cy="523875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8D6" w:rsidRDefault="001D48D6">
      <w:r>
        <w:separator/>
      </w:r>
    </w:p>
  </w:footnote>
  <w:footnote w:type="continuationSeparator" w:id="1">
    <w:p w:rsidR="001D48D6" w:rsidRDefault="001D4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9F4" w:rsidRDefault="007F64B3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119616" behindDoc="1" locked="0" layoutInCell="1" allowOverlap="1">
          <wp:simplePos x="0" y="0"/>
          <wp:positionH relativeFrom="page">
            <wp:posOffset>583565</wp:posOffset>
          </wp:positionH>
          <wp:positionV relativeFrom="page">
            <wp:posOffset>481965</wp:posOffset>
          </wp:positionV>
          <wp:extent cx="934085" cy="1221104"/>
          <wp:effectExtent l="0" t="0" r="0" b="0"/>
          <wp:wrapNone/>
          <wp:docPr id="1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4085" cy="122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7759F4"/>
    <w:rsid w:val="000B78A0"/>
    <w:rsid w:val="0015582E"/>
    <w:rsid w:val="001D48D6"/>
    <w:rsid w:val="002E01D3"/>
    <w:rsid w:val="00371A5B"/>
    <w:rsid w:val="003B7993"/>
    <w:rsid w:val="0040128B"/>
    <w:rsid w:val="0040637C"/>
    <w:rsid w:val="00461ED1"/>
    <w:rsid w:val="004B546B"/>
    <w:rsid w:val="005641F5"/>
    <w:rsid w:val="005D7115"/>
    <w:rsid w:val="006E4A3D"/>
    <w:rsid w:val="007759F4"/>
    <w:rsid w:val="0078412F"/>
    <w:rsid w:val="00795EE4"/>
    <w:rsid w:val="007F64B3"/>
    <w:rsid w:val="008C7D7E"/>
    <w:rsid w:val="008E0E86"/>
    <w:rsid w:val="00A10D92"/>
    <w:rsid w:val="00A10DE3"/>
    <w:rsid w:val="00B61BC2"/>
    <w:rsid w:val="00C54BF7"/>
    <w:rsid w:val="00D430FE"/>
    <w:rsid w:val="00EA1CBD"/>
    <w:rsid w:val="00FC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D7E"/>
    <w:rPr>
      <w:rFonts w:ascii="Arial" w:eastAsia="Arial" w:hAnsi="Arial" w:cs="Arial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7D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8C7D7E"/>
    <w:rPr>
      <w:rFonts w:ascii="Calibri" w:eastAsia="Calibri" w:hAnsi="Calibri" w:cs="Calibri"/>
      <w:sz w:val="24"/>
      <w:szCs w:val="24"/>
    </w:rPr>
  </w:style>
  <w:style w:type="paragraph" w:styleId="Prrafodelista">
    <w:name w:val="List Paragraph"/>
    <w:basedOn w:val="Normal"/>
    <w:uiPriority w:val="1"/>
    <w:qFormat/>
    <w:rsid w:val="008C7D7E"/>
  </w:style>
  <w:style w:type="paragraph" w:customStyle="1" w:styleId="TableParagraph">
    <w:name w:val="Table Paragraph"/>
    <w:basedOn w:val="Normal"/>
    <w:uiPriority w:val="1"/>
    <w:qFormat/>
    <w:rsid w:val="008C7D7E"/>
    <w:pPr>
      <w:spacing w:before="134"/>
      <w:ind w:left="200"/>
    </w:pPr>
  </w:style>
  <w:style w:type="character" w:styleId="Hipervnculo">
    <w:name w:val="Hyperlink"/>
    <w:basedOn w:val="Fuentedeprrafopredeter"/>
    <w:uiPriority w:val="99"/>
    <w:unhideWhenUsed/>
    <w:rsid w:val="00B61BC2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61BC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4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1F5"/>
    <w:rPr>
      <w:rFonts w:ascii="Tahoma" w:eastAsia="Arial" w:hAnsi="Tahoma" w:cs="Tahoma"/>
      <w:sz w:val="16"/>
      <w:szCs w:val="16"/>
      <w:lang w:val="es-MX" w:eastAsia="es-MX" w:bidi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261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dcterms:created xsi:type="dcterms:W3CDTF">2022-06-16T19:45:00Z</dcterms:created>
  <dcterms:modified xsi:type="dcterms:W3CDTF">2022-06-16T19:45:00Z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2021-03-09T00:00:00Z</vt:filetime>
  </property>
</Properties>
</file>